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right="-80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Listen-Empathize-Clarify-Seek Permission-Resolve</w:t>
      </w:r>
      <w:r>
        <w:rPr>
          <w:rFonts w:ascii="Times" w:hAnsi="Times" w:cs="Times"/>
          <w:b/>
          <w:bCs/>
          <w:sz w:val="28"/>
          <w:szCs w:val="28"/>
        </w:rPr>
        <w:t xml:space="preserve"> Process</w:t>
      </w:r>
      <w:bookmarkStart w:id="0" w:name="_GoBack"/>
      <w:bookmarkEnd w:id="0"/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right="-80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hanging="72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1. Listen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r>
        <w:rPr>
          <w:rFonts w:ascii="Times" w:hAnsi="Times" w:cs="Times"/>
        </w:rPr>
        <w:tab/>
        <w:t>Instead of arguing when you hear a point you disagree with,</w:t>
      </w:r>
      <w:r>
        <w:rPr>
          <w:rFonts w:ascii="Times" w:hAnsi="Times" w:cs="Times"/>
        </w:rPr>
        <w:t xml:space="preserve"> l</w:t>
      </w:r>
      <w:r>
        <w:rPr>
          <w:rFonts w:ascii="Times" w:hAnsi="Times" w:cs="Times"/>
        </w:rPr>
        <w:t>isten attentively to the person’s main points. Let people vent their feelings. Look interested and concerned. Say any of these things: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i/>
          <w:iCs/>
        </w:rPr>
        <w:t xml:space="preserve">"Tell me more. That's </w:t>
      </w:r>
      <w:proofErr w:type="spellStart"/>
      <w:proofErr w:type="gramStart"/>
      <w:r>
        <w:rPr>
          <w:rFonts w:ascii="Times" w:hAnsi="Times" w:cs="Times"/>
          <w:i/>
          <w:iCs/>
        </w:rPr>
        <w:t>interesting.Uh</w:t>
      </w:r>
      <w:proofErr w:type="spellEnd"/>
      <w:proofErr w:type="gramEnd"/>
      <w:r>
        <w:rPr>
          <w:rFonts w:ascii="Times" w:hAnsi="Times" w:cs="Times"/>
          <w:i/>
          <w:iCs/>
        </w:rPr>
        <w:t xml:space="preserve"> huh.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 xml:space="preserve">I'm not sure I </w:t>
      </w:r>
      <w:proofErr w:type="spellStart"/>
      <w:proofErr w:type="gramStart"/>
      <w:r>
        <w:rPr>
          <w:rFonts w:ascii="Times" w:hAnsi="Times" w:cs="Times"/>
          <w:i/>
          <w:iCs/>
        </w:rPr>
        <w:t>understand.Could</w:t>
      </w:r>
      <w:proofErr w:type="spellEnd"/>
      <w:proofErr w:type="gramEnd"/>
      <w:r>
        <w:rPr>
          <w:rFonts w:ascii="Times" w:hAnsi="Times" w:cs="Times"/>
          <w:i/>
          <w:iCs/>
        </w:rPr>
        <w:t xml:space="preserve"> you go over that again?"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28"/>
          <w:szCs w:val="28"/>
        </w:rPr>
        <w:t>2. Empathize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</w:rPr>
        <w:t>Accept the views of this person even if you don't agree with them.</w:t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ab/>
        <w:t>Let people know you understand their feelings. Say: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i/>
          <w:iCs/>
        </w:rPr>
        <w:t>"I don't blame you for feeling that way. I see what you mean.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 xml:space="preserve">I understand how you feel. I'm sure I'd feel the same way </w:t>
      </w:r>
      <w:proofErr w:type="gramStart"/>
      <w:r>
        <w:rPr>
          <w:rFonts w:ascii="Times" w:hAnsi="Times" w:cs="Times"/>
          <w:i/>
          <w:iCs/>
        </w:rPr>
        <w:t>if.</w:t>
      </w:r>
      <w:proofErr w:type="gramEnd"/>
      <w:r>
        <w:rPr>
          <w:rFonts w:ascii="Times" w:hAnsi="Times" w:cs="Times"/>
          <w:i/>
          <w:iCs/>
        </w:rPr>
        <w:t xml:space="preserve"> . . ." 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hanging="72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3. Clarify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r>
        <w:rPr>
          <w:rFonts w:ascii="Times" w:hAnsi="Times" w:cs="Times"/>
        </w:rPr>
        <w:tab/>
        <w:t>Delve deeper to ensure that you have a clear understanding of what the other person is saying to you. Say: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i/>
          <w:iCs/>
        </w:rPr>
        <w:t xml:space="preserve">"Let me see if I've got it straight; what you're saying </w:t>
      </w:r>
      <w:proofErr w:type="gramStart"/>
      <w:r>
        <w:rPr>
          <w:rFonts w:ascii="Times" w:hAnsi="Times" w:cs="Times"/>
          <w:i/>
          <w:iCs/>
        </w:rPr>
        <w:t>is.</w:t>
      </w:r>
      <w:proofErr w:type="gramEnd"/>
      <w:r>
        <w:rPr>
          <w:rFonts w:ascii="Times" w:hAnsi="Times" w:cs="Times"/>
          <w:i/>
          <w:iCs/>
        </w:rPr>
        <w:t xml:space="preserve"> . . .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 xml:space="preserve">Is it possible </w:t>
      </w:r>
      <w:proofErr w:type="gramStart"/>
      <w:r>
        <w:rPr>
          <w:rFonts w:ascii="Times" w:hAnsi="Times" w:cs="Times"/>
          <w:i/>
          <w:iCs/>
        </w:rPr>
        <w:t>that.</w:t>
      </w:r>
      <w:proofErr w:type="gramEnd"/>
      <w:r>
        <w:rPr>
          <w:rFonts w:ascii="Times" w:hAnsi="Times" w:cs="Times"/>
          <w:i/>
          <w:iCs/>
        </w:rPr>
        <w:t xml:space="preserve"> . . . The idea you’re proposing </w:t>
      </w:r>
      <w:proofErr w:type="gramStart"/>
      <w:r>
        <w:rPr>
          <w:rFonts w:ascii="Times" w:hAnsi="Times" w:cs="Times"/>
          <w:i/>
          <w:iCs/>
        </w:rPr>
        <w:t>is.</w:t>
      </w:r>
      <w:proofErr w:type="gramEnd"/>
      <w:r>
        <w:rPr>
          <w:rFonts w:ascii="Times" w:hAnsi="Times" w:cs="Times"/>
          <w:i/>
          <w:iCs/>
        </w:rPr>
        <w:t xml:space="preserve"> . . .”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hanging="720"/>
        <w:rPr>
          <w:rFonts w:ascii="Times" w:hAnsi="Times" w:cs="Times"/>
        </w:rPr>
      </w:pP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>4. Seek Permission</w:t>
      </w:r>
      <w:proofErr w:type="gramEnd"/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>Tell your side after the other person has expressed all of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his or her concerns and feels clearly understood. Say: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i/>
          <w:iCs/>
        </w:rPr>
        <w:t>"Now that I understand your views, can I explain mine?"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>"It seems that this would be a good time to bring up a few</w:t>
      </w:r>
      <w:r>
        <w:rPr>
          <w:rFonts w:ascii="Times" w:hAnsi="Times" w:cs="Times"/>
          <w:i/>
          <w:iCs/>
        </w:rPr>
        <w:tab/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ab/>
        <w:t xml:space="preserve"> </w:t>
      </w:r>
      <w:proofErr w:type="gramStart"/>
      <w:r>
        <w:rPr>
          <w:rFonts w:ascii="Times" w:hAnsi="Times" w:cs="Times"/>
          <w:i/>
          <w:iCs/>
        </w:rPr>
        <w:t>points</w:t>
      </w:r>
      <w:proofErr w:type="gramEnd"/>
      <w:r>
        <w:rPr>
          <w:rFonts w:ascii="Times" w:hAnsi="Times" w:cs="Times"/>
          <w:i/>
          <w:iCs/>
        </w:rPr>
        <w:t xml:space="preserve"> you haven't mentioned.”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hanging="720"/>
        <w:rPr>
          <w:rFonts w:ascii="Times" w:hAnsi="Times" w:cs="Times"/>
        </w:rPr>
      </w:pP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5.  Resolve the Issue</w:t>
      </w:r>
    </w:p>
    <w:p w:rsidR="00990064" w:rsidRDefault="00990064" w:rsidP="00990064">
      <w:pPr>
        <w:widowControl w:val="0"/>
        <w:autoSpaceDE w:val="0"/>
        <w:autoSpaceDN w:val="0"/>
        <w:adjustRightInd w:val="0"/>
        <w:spacing w:after="40"/>
        <w:ind w:left="720" w:right="-800" w:hanging="72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</w:rPr>
        <w:t>Once you have both heard each other, this is the time to start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dealing with the problem together.</w:t>
      </w:r>
    </w:p>
    <w:p w:rsidR="00990064" w:rsidRDefault="00990064" w:rsidP="0099006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6F2A0C" w:rsidRDefault="006F2A0C"/>
    <w:sectPr w:rsidR="006F2A0C" w:rsidSect="008C74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4"/>
    <w:rsid w:val="006F2A0C"/>
    <w:rsid w:val="00990064"/>
    <w:rsid w:val="00C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95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Company>Education Solutions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Ash</dc:creator>
  <cp:keywords/>
  <dc:description/>
  <cp:lastModifiedBy>Ruth Ash</cp:lastModifiedBy>
  <cp:revision>1</cp:revision>
  <dcterms:created xsi:type="dcterms:W3CDTF">2014-09-04T15:06:00Z</dcterms:created>
  <dcterms:modified xsi:type="dcterms:W3CDTF">2014-09-04T15:08:00Z</dcterms:modified>
</cp:coreProperties>
</file>